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nil"/>
          <w:bottom w:val="nil"/>
          <w:insideH w:val="nil"/>
          <w:insideV w:val="nil"/>
        </w:tblBorders>
        <w:tblCellMar>
          <w:left w:w="0" w:type="dxa"/>
          <w:right w:w="0" w:type="dxa"/>
        </w:tblCellMar>
        <w:tblLook w:val="04A0"/>
      </w:tblPr>
      <w:tblGrid>
        <w:gridCol w:w="3348"/>
        <w:gridCol w:w="5508"/>
      </w:tblGrid>
      <w:tr w:rsidR="003B1351" w:rsidRPr="003B1351">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73D49" w:rsidRPr="003B1351" w:rsidRDefault="00544569">
            <w:pPr>
              <w:spacing w:before="120"/>
              <w:jc w:val="center"/>
              <w:rPr>
                <w:rFonts w:ascii="Arial" w:hAnsi="Arial" w:cs="Arial"/>
                <w:sz w:val="20"/>
                <w:szCs w:val="20"/>
              </w:rPr>
            </w:pPr>
            <w:bookmarkStart w:id="0" w:name="_GoBack"/>
            <w:bookmarkEnd w:id="0"/>
            <w:r w:rsidRPr="003B1351">
              <w:rPr>
                <w:rFonts w:ascii="Arial" w:hAnsi="Arial" w:cs="Arial"/>
                <w:b/>
                <w:bCs/>
                <w:sz w:val="20"/>
                <w:szCs w:val="20"/>
              </w:rPr>
              <w:t>BỘ QUỐC PHÒNG</w:t>
            </w:r>
            <w:r w:rsidRPr="003B1351">
              <w:rPr>
                <w:rFonts w:ascii="Arial" w:hAnsi="Arial" w:cs="Arial"/>
                <w:b/>
                <w:bCs/>
                <w:sz w:val="20"/>
                <w:szCs w:val="20"/>
                <w:lang w:val="vi-VN"/>
              </w:rPr>
              <w:br/>
            </w:r>
            <w:r w:rsidR="003B1351">
              <w:rPr>
                <w:rFonts w:ascii="Arial" w:hAnsi="Arial" w:cs="Arial"/>
                <w:sz w:val="20"/>
                <w:szCs w:val="20"/>
              </w:rPr>
              <w:t>_______</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CỘNG HÒA XÃ HỘI CHỦ NGHĨA VIỆT NAM</w:t>
            </w:r>
            <w:r w:rsidRPr="003B1351">
              <w:rPr>
                <w:rFonts w:ascii="Arial" w:hAnsi="Arial" w:cs="Arial"/>
                <w:b/>
                <w:bCs/>
                <w:sz w:val="20"/>
                <w:szCs w:val="20"/>
                <w:lang w:val="vi-VN"/>
              </w:rPr>
              <w:br/>
              <w:t xml:space="preserve">Độc lập - Tự do - Hạnh phúc </w:t>
            </w:r>
            <w:r w:rsidRPr="003B1351">
              <w:rPr>
                <w:rFonts w:ascii="Arial" w:hAnsi="Arial" w:cs="Arial"/>
                <w:b/>
                <w:bCs/>
                <w:sz w:val="20"/>
                <w:szCs w:val="20"/>
                <w:lang w:val="vi-VN"/>
              </w:rPr>
              <w:br/>
            </w:r>
            <w:r w:rsidR="003B1351">
              <w:rPr>
                <w:rFonts w:ascii="Arial" w:hAnsi="Arial" w:cs="Arial"/>
                <w:sz w:val="20"/>
                <w:szCs w:val="20"/>
              </w:rPr>
              <w:t>______________________</w:t>
            </w:r>
          </w:p>
        </w:tc>
      </w:tr>
      <w:tr w:rsidR="003B1351" w:rsidRPr="003B1351">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xml:space="preserve">Số: </w:t>
            </w:r>
            <w:r w:rsidRPr="003B1351">
              <w:rPr>
                <w:rFonts w:ascii="Arial" w:hAnsi="Arial" w:cs="Arial"/>
                <w:sz w:val="20"/>
                <w:szCs w:val="20"/>
              </w:rPr>
              <w:t>4247/QĐ-BQP</w:t>
            </w:r>
          </w:p>
        </w:tc>
        <w:tc>
          <w:tcPr>
            <w:tcW w:w="5508" w:type="dxa"/>
            <w:tcBorders>
              <w:top w:val="nil"/>
              <w:left w:val="nil"/>
              <w:bottom w:val="nil"/>
              <w:right w:val="nil"/>
              <w:tl2br w:val="nil"/>
              <w:tr2bl w:val="nil"/>
            </w:tcBorders>
            <w:shd w:val="clear" w:color="auto" w:fill="auto"/>
            <w:tcMar>
              <w:top w:w="0" w:type="dxa"/>
              <w:left w:w="108" w:type="dxa"/>
              <w:bottom w:w="0" w:type="dxa"/>
              <w:right w:w="108" w:type="dxa"/>
            </w:tcMar>
          </w:tcPr>
          <w:p w:rsidR="00373D49" w:rsidRPr="003B1351" w:rsidRDefault="00544569" w:rsidP="003B1351">
            <w:pPr>
              <w:spacing w:before="120"/>
              <w:jc w:val="center"/>
              <w:rPr>
                <w:rFonts w:ascii="Arial" w:hAnsi="Arial" w:cs="Arial"/>
                <w:sz w:val="20"/>
                <w:szCs w:val="20"/>
              </w:rPr>
            </w:pPr>
            <w:r w:rsidRPr="003B1351">
              <w:rPr>
                <w:rFonts w:ascii="Arial" w:hAnsi="Arial" w:cs="Arial"/>
                <w:i/>
                <w:iCs/>
                <w:sz w:val="20"/>
                <w:szCs w:val="20"/>
                <w:lang w:val="vi-VN"/>
              </w:rPr>
              <w:t xml:space="preserve">Hà Nội, ngày </w:t>
            </w:r>
            <w:r w:rsidRPr="003B1351">
              <w:rPr>
                <w:rFonts w:ascii="Arial" w:hAnsi="Arial" w:cs="Arial"/>
                <w:i/>
                <w:iCs/>
                <w:sz w:val="20"/>
                <w:szCs w:val="20"/>
              </w:rPr>
              <w:t>31</w:t>
            </w:r>
            <w:r w:rsidRPr="003B1351">
              <w:rPr>
                <w:rFonts w:ascii="Arial" w:hAnsi="Arial" w:cs="Arial"/>
                <w:i/>
                <w:iCs/>
                <w:sz w:val="20"/>
                <w:szCs w:val="20"/>
                <w:lang w:val="vi-VN"/>
              </w:rPr>
              <w:t xml:space="preserve"> tháng </w:t>
            </w:r>
            <w:r w:rsidRPr="003B1351">
              <w:rPr>
                <w:rFonts w:ascii="Arial" w:hAnsi="Arial" w:cs="Arial"/>
                <w:i/>
                <w:iCs/>
                <w:sz w:val="20"/>
                <w:szCs w:val="20"/>
              </w:rPr>
              <w:t>10</w:t>
            </w:r>
            <w:r w:rsidRPr="003B1351">
              <w:rPr>
                <w:rFonts w:ascii="Arial" w:hAnsi="Arial" w:cs="Arial"/>
                <w:i/>
                <w:iCs/>
                <w:sz w:val="20"/>
                <w:szCs w:val="20"/>
                <w:lang w:val="vi-VN"/>
              </w:rPr>
              <w:t xml:space="preserve"> năm </w:t>
            </w:r>
            <w:r w:rsidRPr="003B1351">
              <w:rPr>
                <w:rFonts w:ascii="Arial" w:hAnsi="Arial" w:cs="Arial"/>
                <w:i/>
                <w:iCs/>
                <w:sz w:val="20"/>
                <w:szCs w:val="20"/>
              </w:rPr>
              <w:t>2012</w:t>
            </w:r>
          </w:p>
        </w:tc>
      </w:tr>
    </w:tbl>
    <w:p w:rsidR="00373D49" w:rsidRDefault="00544569" w:rsidP="003B1351">
      <w:pPr>
        <w:jc w:val="center"/>
        <w:rPr>
          <w:rFonts w:ascii="Arial" w:hAnsi="Arial" w:cs="Arial"/>
          <w:sz w:val="20"/>
          <w:szCs w:val="20"/>
        </w:rPr>
      </w:pPr>
      <w:r w:rsidRPr="003B1351">
        <w:rPr>
          <w:rFonts w:ascii="Arial" w:hAnsi="Arial" w:cs="Arial"/>
          <w:sz w:val="20"/>
          <w:szCs w:val="20"/>
          <w:lang w:val="vi-VN"/>
        </w:rPr>
        <w:t> </w:t>
      </w:r>
    </w:p>
    <w:p w:rsidR="003B1351" w:rsidRPr="003B1351" w:rsidRDefault="003B1351" w:rsidP="003B1351">
      <w:pPr>
        <w:jc w:val="center"/>
        <w:rPr>
          <w:rFonts w:ascii="Arial" w:hAnsi="Arial" w:cs="Arial"/>
          <w:sz w:val="20"/>
          <w:szCs w:val="20"/>
        </w:rPr>
      </w:pPr>
    </w:p>
    <w:p w:rsidR="00373D49" w:rsidRPr="003B1351" w:rsidRDefault="00544569" w:rsidP="003B1351">
      <w:pPr>
        <w:jc w:val="center"/>
        <w:rPr>
          <w:rFonts w:ascii="Arial" w:hAnsi="Arial" w:cs="Arial"/>
          <w:sz w:val="20"/>
          <w:szCs w:val="20"/>
        </w:rPr>
      </w:pPr>
      <w:bookmarkStart w:id="1" w:name="loai_1"/>
      <w:r w:rsidRPr="003B1351">
        <w:rPr>
          <w:rFonts w:ascii="Arial" w:hAnsi="Arial" w:cs="Arial"/>
          <w:b/>
          <w:bCs/>
          <w:sz w:val="20"/>
          <w:szCs w:val="20"/>
        </w:rPr>
        <w:t>QUYẾT ĐỊNH</w:t>
      </w:r>
      <w:bookmarkEnd w:id="1"/>
    </w:p>
    <w:p w:rsidR="00373D49" w:rsidRPr="003B1351" w:rsidRDefault="003B1351" w:rsidP="003B1351">
      <w:pPr>
        <w:jc w:val="center"/>
        <w:rPr>
          <w:rFonts w:ascii="Arial" w:hAnsi="Arial" w:cs="Arial"/>
          <w:b/>
          <w:bCs/>
          <w:sz w:val="20"/>
          <w:szCs w:val="20"/>
        </w:rPr>
      </w:pPr>
      <w:bookmarkStart w:id="2" w:name="loai_1_name"/>
      <w:r>
        <w:rPr>
          <w:rFonts w:ascii="Arial" w:hAnsi="Arial" w:cs="Arial"/>
          <w:b/>
          <w:bCs/>
          <w:sz w:val="20"/>
          <w:szCs w:val="20"/>
        </w:rPr>
        <w:t>V</w:t>
      </w:r>
      <w:r w:rsidRPr="003B1351">
        <w:rPr>
          <w:rFonts w:ascii="Arial" w:hAnsi="Arial" w:cs="Arial"/>
          <w:b/>
          <w:bCs/>
          <w:sz w:val="20"/>
          <w:szCs w:val="20"/>
        </w:rPr>
        <w:t xml:space="preserve">ề việc phê duyệt quy hoạch bảo vệ và phát triển rừng vành đai biên giới tỉnh </w:t>
      </w:r>
      <w:r>
        <w:rPr>
          <w:rFonts w:ascii="Arial" w:hAnsi="Arial" w:cs="Arial"/>
          <w:b/>
          <w:bCs/>
          <w:sz w:val="20"/>
          <w:szCs w:val="20"/>
        </w:rPr>
        <w:t>L</w:t>
      </w:r>
      <w:r w:rsidRPr="003B1351">
        <w:rPr>
          <w:rFonts w:ascii="Arial" w:hAnsi="Arial" w:cs="Arial"/>
          <w:b/>
          <w:bCs/>
          <w:sz w:val="20"/>
          <w:szCs w:val="20"/>
        </w:rPr>
        <w:t xml:space="preserve">ạng </w:t>
      </w:r>
      <w:r>
        <w:rPr>
          <w:rFonts w:ascii="Arial" w:hAnsi="Arial" w:cs="Arial"/>
          <w:b/>
          <w:bCs/>
          <w:sz w:val="20"/>
          <w:szCs w:val="20"/>
        </w:rPr>
        <w:t>S</w:t>
      </w:r>
      <w:r w:rsidRPr="003B1351">
        <w:rPr>
          <w:rFonts w:ascii="Arial" w:hAnsi="Arial" w:cs="Arial"/>
          <w:b/>
          <w:bCs/>
          <w:sz w:val="20"/>
          <w:szCs w:val="20"/>
        </w:rPr>
        <w:t>ơn/</w:t>
      </w:r>
      <w:r>
        <w:rPr>
          <w:rFonts w:ascii="Arial" w:hAnsi="Arial" w:cs="Arial"/>
          <w:b/>
          <w:bCs/>
          <w:sz w:val="20"/>
          <w:szCs w:val="20"/>
        </w:rPr>
        <w:t>Q</w:t>
      </w:r>
      <w:r w:rsidRPr="003B1351">
        <w:rPr>
          <w:rFonts w:ascii="Arial" w:hAnsi="Arial" w:cs="Arial"/>
          <w:b/>
          <w:bCs/>
          <w:sz w:val="20"/>
          <w:szCs w:val="20"/>
        </w:rPr>
        <w:t>uân khu 1</w:t>
      </w:r>
      <w:bookmarkEnd w:id="2"/>
    </w:p>
    <w:p w:rsidR="00373D49" w:rsidRDefault="00544569" w:rsidP="003B1351">
      <w:pPr>
        <w:jc w:val="center"/>
        <w:rPr>
          <w:rFonts w:ascii="Arial" w:hAnsi="Arial" w:cs="Arial"/>
          <w:b/>
          <w:bCs/>
          <w:sz w:val="20"/>
          <w:szCs w:val="20"/>
        </w:rPr>
      </w:pPr>
      <w:r w:rsidRPr="003B1351">
        <w:rPr>
          <w:rFonts w:ascii="Arial" w:hAnsi="Arial" w:cs="Arial"/>
          <w:b/>
          <w:bCs/>
          <w:sz w:val="20"/>
          <w:szCs w:val="20"/>
          <w:lang w:val="vi-VN"/>
        </w:rPr>
        <w:t>BỘ TRƯỞNG BỘ QUỐC PHÒNG</w:t>
      </w:r>
    </w:p>
    <w:p w:rsidR="003B1351" w:rsidRPr="003B1351" w:rsidRDefault="003B1351" w:rsidP="003B1351">
      <w:pPr>
        <w:jc w:val="center"/>
        <w:rPr>
          <w:rFonts w:ascii="Arial" w:hAnsi="Arial" w:cs="Arial"/>
          <w:sz w:val="20"/>
          <w:szCs w:val="20"/>
        </w:rPr>
      </w:pP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rPr>
        <w:t xml:space="preserve">Căn cứ </w:t>
      </w:r>
      <w:r w:rsidRPr="003B1351">
        <w:rPr>
          <w:rFonts w:ascii="Arial" w:hAnsi="Arial" w:cs="Arial"/>
          <w:i/>
          <w:iCs/>
          <w:sz w:val="20"/>
          <w:szCs w:val="20"/>
          <w:lang w:val="vi-VN"/>
        </w:rPr>
        <w:t xml:space="preserve">Nghị định số 104/2008/NĐ-CP ngày 16/9/2008 của Chính phủ </w:t>
      </w:r>
      <w:r w:rsidRPr="003B1351">
        <w:rPr>
          <w:rFonts w:ascii="Arial" w:hAnsi="Arial" w:cs="Arial"/>
          <w:i/>
          <w:iCs/>
          <w:sz w:val="20"/>
          <w:szCs w:val="20"/>
        </w:rPr>
        <w:t xml:space="preserve">quy định chức </w:t>
      </w:r>
      <w:r w:rsidRPr="003B1351">
        <w:rPr>
          <w:rFonts w:ascii="Arial" w:hAnsi="Arial" w:cs="Arial"/>
          <w:i/>
          <w:iCs/>
          <w:sz w:val="20"/>
          <w:szCs w:val="20"/>
          <w:lang w:val="vi-VN"/>
        </w:rPr>
        <w:t>năng, nhiệm vụ và cơ cấu tổ chức của Bộ Quốc phòng;</w:t>
      </w: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lang w:val="vi-VN"/>
        </w:rPr>
        <w:t>Căn cứ Nghị định số 12/2009/NĐ-CP ngày 10/2/2009 và Nghị định số 83/2009/NĐ-CP ngày 15/10/2009 của Chính phủ về sửa đổi, bổ sung một số điều Nghị định 12/2009/NĐ-CP về quản lý dự án đầu tư xây dựng công trình;</w:t>
      </w: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lang w:val="vi-VN"/>
        </w:rPr>
        <w:t>Căn cứ các Quyết định của Thủ tướng Chính phủ: số 1380/QĐ-TTg ngày 12/8/2011 về việc phê duyệt Đề án bảo vệ và phát triển rừng vành đai biên giới giai đoạn 2011 - 2020; số 57/2012/QĐ-TTg ngày 9/1/2012 về việc phê duyệt kế hoạch bảo vệ và phát triển rừng giai đoạn 2011-2020; số 147/2007/QĐ-TTg ngày 10/9/2007 về một số chính sách phát triển rừng sản xuất giai đoạn 2007 - 2015; số 73/2010/QĐ-TTg ngày 16/11/2010 ban hành quy chế đầu tư xây dựng công trình lâm sinh;</w:t>
      </w: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lang w:val="vi-VN"/>
        </w:rPr>
        <w:t>Căn cứ Thông tư số 05/2008/TT-BNN ngà</w:t>
      </w:r>
      <w:r w:rsidRPr="003B1351">
        <w:rPr>
          <w:rFonts w:ascii="Arial" w:hAnsi="Arial" w:cs="Arial"/>
          <w:i/>
          <w:iCs/>
          <w:sz w:val="20"/>
          <w:szCs w:val="20"/>
        </w:rPr>
        <w:t xml:space="preserve">y </w:t>
      </w:r>
      <w:r w:rsidRPr="003B1351">
        <w:rPr>
          <w:rFonts w:ascii="Arial" w:hAnsi="Arial" w:cs="Arial"/>
          <w:i/>
          <w:iCs/>
          <w:sz w:val="20"/>
          <w:szCs w:val="20"/>
          <w:lang w:val="vi-VN"/>
        </w:rPr>
        <w:t xml:space="preserve">14/1/2008 của Bộ Nông nghiệp và PTNT về việc hướng dẫn lập quy hoạch, kế hoạch bảo vệ và </w:t>
      </w:r>
      <w:r w:rsidRPr="003B1351">
        <w:rPr>
          <w:rFonts w:ascii="Arial" w:hAnsi="Arial" w:cs="Arial"/>
          <w:i/>
          <w:iCs/>
          <w:sz w:val="20"/>
          <w:szCs w:val="20"/>
        </w:rPr>
        <w:t xml:space="preserve">phát triển </w:t>
      </w:r>
      <w:r w:rsidRPr="003B1351">
        <w:rPr>
          <w:rFonts w:ascii="Arial" w:hAnsi="Arial" w:cs="Arial"/>
          <w:i/>
          <w:iCs/>
          <w:sz w:val="20"/>
          <w:szCs w:val="20"/>
          <w:lang w:val="vi-VN"/>
        </w:rPr>
        <w:t xml:space="preserve">rừng và Thông tư số </w:t>
      </w:r>
      <w:r w:rsidRPr="003B1351">
        <w:rPr>
          <w:rFonts w:ascii="Arial" w:hAnsi="Arial" w:cs="Arial"/>
          <w:i/>
          <w:iCs/>
          <w:sz w:val="20"/>
          <w:szCs w:val="20"/>
        </w:rPr>
        <w:t>01</w:t>
      </w:r>
      <w:r w:rsidRPr="003B1351">
        <w:rPr>
          <w:rFonts w:ascii="Arial" w:hAnsi="Arial" w:cs="Arial"/>
          <w:i/>
          <w:iCs/>
          <w:sz w:val="20"/>
          <w:szCs w:val="20"/>
          <w:lang w:val="vi-VN"/>
        </w:rPr>
        <w:t xml:space="preserve">/2012/TT-BKHĐT ngày 09/02/2012 của Bộ Kế hoạch và Đầu tư hướng dẫn xác định mức chi phí cho lập, </w:t>
      </w:r>
      <w:r w:rsidRPr="003B1351">
        <w:rPr>
          <w:rFonts w:ascii="Arial" w:hAnsi="Arial" w:cs="Arial"/>
          <w:i/>
          <w:iCs/>
          <w:sz w:val="20"/>
          <w:szCs w:val="20"/>
        </w:rPr>
        <w:t>thẩm định</w:t>
      </w:r>
      <w:r w:rsidRPr="003B1351">
        <w:rPr>
          <w:rFonts w:ascii="Arial" w:hAnsi="Arial" w:cs="Arial"/>
          <w:i/>
          <w:iCs/>
          <w:sz w:val="20"/>
          <w:szCs w:val="20"/>
          <w:lang w:val="vi-VN"/>
        </w:rPr>
        <w:t xml:space="preserve"> và công b</w:t>
      </w:r>
      <w:r w:rsidRPr="003B1351">
        <w:rPr>
          <w:rFonts w:ascii="Arial" w:hAnsi="Arial" w:cs="Arial"/>
          <w:i/>
          <w:iCs/>
          <w:sz w:val="20"/>
          <w:szCs w:val="20"/>
        </w:rPr>
        <w:t xml:space="preserve">ố </w:t>
      </w:r>
      <w:r w:rsidRPr="003B1351">
        <w:rPr>
          <w:rFonts w:ascii="Arial" w:hAnsi="Arial" w:cs="Arial"/>
          <w:i/>
          <w:iCs/>
          <w:sz w:val="20"/>
          <w:szCs w:val="20"/>
          <w:lang w:val="vi-VN"/>
        </w:rPr>
        <w:t>quy hoạch tổng thể phát triển kinh tế xã hội; quy hoạch phát triển ngành, lĩnh vực và sản phẩm chủ yếu;</w:t>
      </w: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lang w:val="vi-VN"/>
        </w:rPr>
        <w:t>Xét tờ trình số 1618/TTr-BTL ngày 26/9/2012 của Tư lệnh Quân khu 1 về việc xin phê duyệt quy hoạch bảo vệ và phát triển rừng vành đai biên giới tỉnh Lạng Sơn giai đoạn 2013 - 2020;</w:t>
      </w: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lang w:val="vi-VN"/>
        </w:rPr>
        <w:t>Theo đề nghị của Cục trưởng Cục Kinh tế/B</w:t>
      </w:r>
      <w:r w:rsidRPr="003B1351">
        <w:rPr>
          <w:rFonts w:ascii="Arial" w:hAnsi="Arial" w:cs="Arial"/>
          <w:i/>
          <w:iCs/>
          <w:sz w:val="20"/>
          <w:szCs w:val="20"/>
        </w:rPr>
        <w:t xml:space="preserve">ộ </w:t>
      </w:r>
      <w:r w:rsidRPr="003B1351">
        <w:rPr>
          <w:rFonts w:ascii="Arial" w:hAnsi="Arial" w:cs="Arial"/>
          <w:i/>
          <w:iCs/>
          <w:sz w:val="20"/>
          <w:szCs w:val="20"/>
          <w:lang w:val="vi-VN"/>
        </w:rPr>
        <w:t xml:space="preserve">Quốc phòng tại Báo cáo kết quả thẩm định số: </w:t>
      </w:r>
      <w:r w:rsidRPr="003B1351">
        <w:rPr>
          <w:rFonts w:ascii="Arial" w:hAnsi="Arial" w:cs="Arial"/>
          <w:i/>
          <w:iCs/>
          <w:sz w:val="20"/>
          <w:szCs w:val="20"/>
        </w:rPr>
        <w:t>1088/CKT-KHTH,</w:t>
      </w:r>
    </w:p>
    <w:p w:rsidR="003B1351" w:rsidRDefault="003B1351" w:rsidP="003B1351">
      <w:pPr>
        <w:jc w:val="center"/>
        <w:rPr>
          <w:rFonts w:ascii="Arial" w:hAnsi="Arial" w:cs="Arial"/>
          <w:b/>
          <w:bCs/>
          <w:sz w:val="20"/>
          <w:szCs w:val="20"/>
        </w:rPr>
      </w:pPr>
    </w:p>
    <w:p w:rsidR="00373D49" w:rsidRDefault="00544569" w:rsidP="003B1351">
      <w:pPr>
        <w:jc w:val="center"/>
        <w:rPr>
          <w:rFonts w:ascii="Arial" w:hAnsi="Arial" w:cs="Arial"/>
          <w:b/>
          <w:bCs/>
          <w:sz w:val="20"/>
          <w:szCs w:val="20"/>
        </w:rPr>
      </w:pPr>
      <w:r w:rsidRPr="003B1351">
        <w:rPr>
          <w:rFonts w:ascii="Arial" w:hAnsi="Arial" w:cs="Arial"/>
          <w:b/>
          <w:bCs/>
          <w:sz w:val="20"/>
          <w:szCs w:val="20"/>
          <w:lang w:val="vi-VN"/>
        </w:rPr>
        <w:t>QUYẾT ĐỊNH:</w:t>
      </w:r>
    </w:p>
    <w:p w:rsidR="003B1351" w:rsidRPr="003B1351" w:rsidRDefault="003B1351" w:rsidP="003B1351">
      <w:pPr>
        <w:jc w:val="center"/>
        <w:rPr>
          <w:rFonts w:ascii="Arial" w:hAnsi="Arial" w:cs="Arial"/>
          <w:sz w:val="20"/>
          <w:szCs w:val="20"/>
        </w:rPr>
      </w:pPr>
    </w:p>
    <w:p w:rsidR="00373D49" w:rsidRPr="003B1351" w:rsidRDefault="00544569" w:rsidP="003B1351">
      <w:pPr>
        <w:spacing w:after="120"/>
        <w:ind w:firstLine="720"/>
        <w:rPr>
          <w:rFonts w:ascii="Arial" w:hAnsi="Arial" w:cs="Arial"/>
          <w:sz w:val="20"/>
          <w:szCs w:val="20"/>
        </w:rPr>
      </w:pPr>
      <w:bookmarkStart w:id="3" w:name="dieu_1"/>
      <w:r w:rsidRPr="003B1351">
        <w:rPr>
          <w:rFonts w:ascii="Arial" w:hAnsi="Arial" w:cs="Arial"/>
          <w:b/>
          <w:bCs/>
          <w:sz w:val="20"/>
          <w:szCs w:val="20"/>
          <w:lang w:val="vi-VN"/>
        </w:rPr>
        <w:t>Điều 1.</w:t>
      </w:r>
      <w:bookmarkStart w:id="4" w:name="dieu_1_name"/>
      <w:bookmarkEnd w:id="3"/>
      <w:r w:rsidRPr="003B1351">
        <w:rPr>
          <w:rFonts w:ascii="Arial" w:hAnsi="Arial" w:cs="Arial"/>
          <w:sz w:val="20"/>
          <w:szCs w:val="20"/>
          <w:lang w:val="vi-VN"/>
        </w:rPr>
        <w:t>Phê duyệt quy hoạch bảo vệ và phát triển rừng vành đai biên giới tỉnh Lạng Sơn giai đoạn 2013 - 2020 với các nội dung sau đây:</w:t>
      </w:r>
      <w:bookmarkEnd w:id="4"/>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1. </w:t>
      </w:r>
      <w:r w:rsidRPr="003B1351">
        <w:rPr>
          <w:rFonts w:ascii="Arial" w:hAnsi="Arial" w:cs="Arial"/>
          <w:sz w:val="20"/>
          <w:szCs w:val="20"/>
          <w:lang w:val="vi-VN"/>
        </w:rPr>
        <w:t>Tên quy hoạch: Quy hoạch bảo vệ và phát triển rừng vành đai biên giới tỉnh Lạng Sơn giai đoạn 2013 - 2020.</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2. </w:t>
      </w:r>
      <w:r w:rsidRPr="003B1351">
        <w:rPr>
          <w:rFonts w:ascii="Arial" w:hAnsi="Arial" w:cs="Arial"/>
          <w:sz w:val="20"/>
          <w:szCs w:val="20"/>
          <w:lang w:val="vi-VN"/>
        </w:rPr>
        <w:t>Vùng quy hoạch:</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Phạm vi quy hoạch có diện tích 21.249 ha, chiều dài 123,9 km dọc tuy</w:t>
      </w:r>
      <w:r w:rsidRPr="003B1351">
        <w:rPr>
          <w:rFonts w:ascii="Arial" w:hAnsi="Arial" w:cs="Arial"/>
          <w:sz w:val="20"/>
          <w:szCs w:val="20"/>
        </w:rPr>
        <w:t>ế</w:t>
      </w:r>
      <w:r w:rsidRPr="003B1351">
        <w:rPr>
          <w:rFonts w:ascii="Arial" w:hAnsi="Arial" w:cs="Arial"/>
          <w:sz w:val="20"/>
          <w:szCs w:val="20"/>
          <w:lang w:val="vi-VN"/>
        </w:rPr>
        <w:t>n biên giới đất liền Việt Nam - Trung Quốc, chiều rộng từ biên giới vào nội địa khoảng 1 km trên địa bàn 19 xã biên giới thuộc 5 huyện gồm: Huyện Tràng Định, Văn Lãng, Cao Lộc, Lộc Bình, Đình Lập tỉnh Lạng Sơn.</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3. </w:t>
      </w:r>
      <w:r w:rsidRPr="003B1351">
        <w:rPr>
          <w:rFonts w:ascii="Arial" w:hAnsi="Arial" w:cs="Arial"/>
          <w:sz w:val="20"/>
          <w:szCs w:val="20"/>
          <w:lang w:val="vi-VN"/>
        </w:rPr>
        <w:t>Ch</w:t>
      </w:r>
      <w:r w:rsidRPr="003B1351">
        <w:rPr>
          <w:rFonts w:ascii="Arial" w:hAnsi="Arial" w:cs="Arial"/>
          <w:sz w:val="20"/>
          <w:szCs w:val="20"/>
        </w:rPr>
        <w:t xml:space="preserve">ủ </w:t>
      </w:r>
      <w:r w:rsidRPr="003B1351">
        <w:rPr>
          <w:rFonts w:ascii="Arial" w:hAnsi="Arial" w:cs="Arial"/>
          <w:sz w:val="20"/>
          <w:szCs w:val="20"/>
          <w:lang w:val="vi-VN"/>
        </w:rPr>
        <w:t>đầu tư: Đoàn kinh tế - quốc phòng 338/Quân khu 1.</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4. </w:t>
      </w:r>
      <w:r w:rsidRPr="003B1351">
        <w:rPr>
          <w:rFonts w:ascii="Arial" w:hAnsi="Arial" w:cs="Arial"/>
          <w:sz w:val="20"/>
          <w:szCs w:val="20"/>
          <w:lang w:val="vi-VN"/>
        </w:rPr>
        <w:t>Đơn vị tư vấn lập quy hoạch: Trung tâm ứng dụng khoa học kỹ thuật lâm nghiệp Viện khoa học Lâm nghiệp Việt Nam.</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5. Hình thức quy hoạch: Quy hoạch mới.</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6. Mục tiêu quy hoạch:</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Xây dựng dải rừng vành đai biên giới nhằm tạo hàng rào xanh che chắn các công trình quân sự khu vực tuyến biên giới</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 </w:t>
      </w:r>
      <w:r w:rsidRPr="003B1351">
        <w:rPr>
          <w:rFonts w:ascii="Arial" w:hAnsi="Arial" w:cs="Arial"/>
          <w:sz w:val="20"/>
          <w:szCs w:val="20"/>
          <w:lang w:val="vi-VN"/>
        </w:rPr>
        <w:t>Nâng độ che phủ của rừng vành đai biên giới từ 40% hiện nay lên 90% vào năm 2020, phát huy chức năng phòng hộ đầu nguồn, hạn chế xói mòn đất, hạn chế lũ lụt duy trì nguồn nước phục vụ sản xuất và sinh hoạt cho nhân dân.</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lastRenderedPageBreak/>
        <w:t xml:space="preserve">- </w:t>
      </w:r>
      <w:r w:rsidRPr="003B1351">
        <w:rPr>
          <w:rFonts w:ascii="Arial" w:hAnsi="Arial" w:cs="Arial"/>
          <w:sz w:val="20"/>
          <w:szCs w:val="20"/>
          <w:lang w:val="vi-VN"/>
        </w:rPr>
        <w:t>Hàng năm thu hút và tạo công ăn việc làm cho nhân dân tại địa phương tham gia vào bảo vệ và phát triển rừng góp ph</w:t>
      </w:r>
      <w:r w:rsidRPr="003B1351">
        <w:rPr>
          <w:rFonts w:ascii="Arial" w:hAnsi="Arial" w:cs="Arial"/>
          <w:sz w:val="20"/>
          <w:szCs w:val="20"/>
        </w:rPr>
        <w:t>ầ</w:t>
      </w:r>
      <w:r w:rsidRPr="003B1351">
        <w:rPr>
          <w:rFonts w:ascii="Arial" w:hAnsi="Arial" w:cs="Arial"/>
          <w:sz w:val="20"/>
          <w:szCs w:val="20"/>
          <w:lang w:val="vi-VN"/>
        </w:rPr>
        <w:t>n xó</w:t>
      </w:r>
      <w:r w:rsidRPr="003B1351">
        <w:rPr>
          <w:rFonts w:ascii="Arial" w:hAnsi="Arial" w:cs="Arial"/>
          <w:sz w:val="20"/>
          <w:szCs w:val="20"/>
        </w:rPr>
        <w:t xml:space="preserve">a </w:t>
      </w:r>
      <w:r w:rsidRPr="003B1351">
        <w:rPr>
          <w:rFonts w:ascii="Arial" w:hAnsi="Arial" w:cs="Arial"/>
          <w:sz w:val="20"/>
          <w:szCs w:val="20"/>
          <w:lang w:val="vi-VN"/>
        </w:rPr>
        <w:t>đói giảm nghèo.</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7. </w:t>
      </w:r>
      <w:r w:rsidRPr="003B1351">
        <w:rPr>
          <w:rFonts w:ascii="Arial" w:hAnsi="Arial" w:cs="Arial"/>
          <w:sz w:val="20"/>
          <w:szCs w:val="20"/>
          <w:lang w:val="vi-VN"/>
        </w:rPr>
        <w:t>Nội dung chủ yếu:</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 </w:t>
      </w:r>
      <w:r w:rsidRPr="003B1351">
        <w:rPr>
          <w:rFonts w:ascii="Arial" w:hAnsi="Arial" w:cs="Arial"/>
          <w:sz w:val="20"/>
          <w:szCs w:val="20"/>
          <w:lang w:val="vi-VN"/>
        </w:rPr>
        <w:t>Trồng rừng mới đạt diện tích: 5.826 ha.</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 </w:t>
      </w:r>
      <w:r w:rsidRPr="003B1351">
        <w:rPr>
          <w:rFonts w:ascii="Arial" w:hAnsi="Arial" w:cs="Arial"/>
          <w:sz w:val="20"/>
          <w:szCs w:val="20"/>
          <w:lang w:val="vi-VN"/>
        </w:rPr>
        <w:t>Bảo vệ rừng: 17.328 ha.</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 </w:t>
      </w:r>
      <w:r w:rsidRPr="003B1351">
        <w:rPr>
          <w:rFonts w:ascii="Arial" w:hAnsi="Arial" w:cs="Arial"/>
          <w:sz w:val="20"/>
          <w:szCs w:val="20"/>
          <w:lang w:val="vi-VN"/>
        </w:rPr>
        <w:t>Khoanh nuôi phục hồi rừng: 3.524 ha.</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 </w:t>
      </w:r>
      <w:r w:rsidRPr="003B1351">
        <w:rPr>
          <w:rFonts w:ascii="Arial" w:hAnsi="Arial" w:cs="Arial"/>
          <w:sz w:val="20"/>
          <w:szCs w:val="20"/>
          <w:lang w:val="vi-VN"/>
        </w:rPr>
        <w:t>Làm giàu rừng: 738 ha.</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 </w:t>
      </w:r>
      <w:r w:rsidRPr="003B1351">
        <w:rPr>
          <w:rFonts w:ascii="Arial" w:hAnsi="Arial" w:cs="Arial"/>
          <w:sz w:val="20"/>
          <w:szCs w:val="20"/>
          <w:lang w:val="vi-VN"/>
        </w:rPr>
        <w:t>Nuôi dưỡng rừng: 5.750 ha.</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 </w:t>
      </w:r>
      <w:r w:rsidRPr="003B1351">
        <w:rPr>
          <w:rFonts w:ascii="Arial" w:hAnsi="Arial" w:cs="Arial"/>
          <w:sz w:val="20"/>
          <w:szCs w:val="20"/>
          <w:lang w:val="vi-VN"/>
        </w:rPr>
        <w:t>Xây dựng các công trình phục vụ như đường lâm sinh, bảng biển báo bảo vệ rừng chòi canh lửa rừng, đường băng cản lửa...</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8. </w:t>
      </w:r>
      <w:r w:rsidRPr="003B1351">
        <w:rPr>
          <w:rFonts w:ascii="Arial" w:hAnsi="Arial" w:cs="Arial"/>
          <w:sz w:val="20"/>
          <w:szCs w:val="20"/>
          <w:lang w:val="vi-VN"/>
        </w:rPr>
        <w:t>Nhu cầu vốn đầu tư: 239.020.000.000 đồng.</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w:t>
      </w:r>
      <w:r w:rsidRPr="003B1351">
        <w:rPr>
          <w:rFonts w:ascii="Arial" w:hAnsi="Arial" w:cs="Arial"/>
          <w:i/>
          <w:iCs/>
          <w:sz w:val="20"/>
          <w:szCs w:val="20"/>
          <w:lang w:val="vi-VN"/>
        </w:rPr>
        <w:t>Bằng chữ: Hai trăm ba mươi chín tỷ, không trăm hai mươi triệu đồng</w:t>
      </w:r>
      <w:r w:rsidRPr="003B1351">
        <w:rPr>
          <w:rFonts w:ascii="Arial" w:hAnsi="Arial" w:cs="Arial"/>
          <w:sz w:val="20"/>
          <w:szCs w:val="20"/>
          <w:lang w:val="vi-VN"/>
        </w:rPr>
        <w:t>)</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 xml:space="preserve">Trong đó: </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 Giai đoạn 2013-2015: 59.987.000.000 đồng.</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 Giai đoạn 2016-2020: 179.312.000.000 đồng.</w:t>
      </w: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lang w:val="vi-VN"/>
        </w:rPr>
        <w:t xml:space="preserve">(chi tiết có phụ </w:t>
      </w:r>
      <w:r w:rsidRPr="003B1351">
        <w:rPr>
          <w:rFonts w:ascii="Arial" w:hAnsi="Arial" w:cs="Arial"/>
          <w:i/>
          <w:iCs/>
          <w:sz w:val="20"/>
          <w:szCs w:val="20"/>
        </w:rPr>
        <w:t>l</w:t>
      </w:r>
      <w:r w:rsidRPr="003B1351">
        <w:rPr>
          <w:rFonts w:ascii="Arial" w:hAnsi="Arial" w:cs="Arial"/>
          <w:i/>
          <w:iCs/>
          <w:sz w:val="20"/>
          <w:szCs w:val="20"/>
          <w:lang w:val="vi-VN"/>
        </w:rPr>
        <w:t>ục chi tiết kèm theo)</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9. </w:t>
      </w:r>
      <w:r w:rsidRPr="003B1351">
        <w:rPr>
          <w:rFonts w:ascii="Arial" w:hAnsi="Arial" w:cs="Arial"/>
          <w:sz w:val="20"/>
          <w:szCs w:val="20"/>
          <w:lang w:val="vi-VN"/>
        </w:rPr>
        <w:t>Các giải pháp thực hiện:</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a) </w:t>
      </w:r>
      <w:r w:rsidRPr="003B1351">
        <w:rPr>
          <w:rFonts w:ascii="Arial" w:hAnsi="Arial" w:cs="Arial"/>
          <w:sz w:val="20"/>
          <w:szCs w:val="20"/>
          <w:lang w:val="vi-VN"/>
        </w:rPr>
        <w:t xml:space="preserve">Giải pháp về vốn: Ngân sách nhà nước thuộc </w:t>
      </w:r>
      <w:r w:rsidRPr="003B1351">
        <w:rPr>
          <w:rFonts w:ascii="Arial" w:hAnsi="Arial" w:cs="Arial"/>
          <w:sz w:val="20"/>
          <w:szCs w:val="20"/>
        </w:rPr>
        <w:t xml:space="preserve">Kế hoạch </w:t>
      </w:r>
      <w:r w:rsidRPr="003B1351">
        <w:rPr>
          <w:rFonts w:ascii="Arial" w:hAnsi="Arial" w:cs="Arial"/>
          <w:sz w:val="20"/>
          <w:szCs w:val="20"/>
          <w:lang w:val="vi-VN"/>
        </w:rPr>
        <w:t>bảo vệ và phát triển rừng giai đoạn 2011 - 2020: 239.020 triệu đồng.</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b) </w:t>
      </w:r>
      <w:r w:rsidRPr="003B1351">
        <w:rPr>
          <w:rFonts w:ascii="Arial" w:hAnsi="Arial" w:cs="Arial"/>
          <w:sz w:val="20"/>
          <w:szCs w:val="20"/>
          <w:lang w:val="vi-VN"/>
        </w:rPr>
        <w:t>Giải pháp về tổ chức thực hiện:</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Đoàn Kinh tế - Quốc phòng 338/QK1 làm chủ đầu tư, thành lập Ban quản lý dự án có sự tham gia của địa phương. Phối hợp với các ngành của địa phương để tổ chức thực hiện đạt hiệu quả.</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c) </w:t>
      </w:r>
      <w:r w:rsidRPr="003B1351">
        <w:rPr>
          <w:rFonts w:ascii="Arial" w:hAnsi="Arial" w:cs="Arial"/>
          <w:sz w:val="20"/>
          <w:szCs w:val="20"/>
          <w:lang w:val="vi-VN"/>
        </w:rPr>
        <w:t>Giải pháp về cơ chế chính sách:</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Thực hiện đúng theo các định mức kinh tế kỹ thuật, quy trình quy phạm, chế độ, chính sách hiện hành của nhà nước.</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 xml:space="preserve">Khuyến khích các </w:t>
      </w:r>
      <w:r w:rsidRPr="003B1351">
        <w:rPr>
          <w:rFonts w:ascii="Arial" w:hAnsi="Arial" w:cs="Arial"/>
          <w:sz w:val="20"/>
          <w:szCs w:val="20"/>
        </w:rPr>
        <w:t xml:space="preserve">thành phần kinh tế </w:t>
      </w:r>
      <w:r w:rsidRPr="003B1351">
        <w:rPr>
          <w:rFonts w:ascii="Arial" w:hAnsi="Arial" w:cs="Arial"/>
          <w:sz w:val="20"/>
          <w:szCs w:val="20"/>
          <w:lang w:val="vi-VN"/>
        </w:rPr>
        <w:t xml:space="preserve">tham gia vào dự án bảo vệ và </w:t>
      </w:r>
      <w:r w:rsidRPr="003B1351">
        <w:rPr>
          <w:rFonts w:ascii="Arial" w:hAnsi="Arial" w:cs="Arial"/>
          <w:sz w:val="20"/>
          <w:szCs w:val="20"/>
        </w:rPr>
        <w:t xml:space="preserve">phát triển </w:t>
      </w:r>
      <w:r w:rsidRPr="003B1351">
        <w:rPr>
          <w:rFonts w:ascii="Arial" w:hAnsi="Arial" w:cs="Arial"/>
          <w:sz w:val="20"/>
          <w:szCs w:val="20"/>
          <w:lang w:val="vi-VN"/>
        </w:rPr>
        <w:t>rừng vành đai biên giới, kết hợp chặt chẽ giữa việc bố trí ổn định dân cư các xã biên giới với nhiệm vụ bảo vệ và phát triển rừng.</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d) </w:t>
      </w:r>
      <w:r w:rsidRPr="003B1351">
        <w:rPr>
          <w:rFonts w:ascii="Arial" w:hAnsi="Arial" w:cs="Arial"/>
          <w:sz w:val="20"/>
          <w:szCs w:val="20"/>
          <w:lang w:val="vi-VN"/>
        </w:rPr>
        <w:t>Giải pháp về khoa học, công nghệ và khuyến lâm:</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Nghiên cứu tuyển chọn các loài cây trồng phù hợp, cây gỗ lâu năm có giá trị kinh tế cao, xây dựng các mô hình khuyến lâm, mô hình canh tác trên đất dốc, ứng dụng khoa học công nghệ trong dự báo cháy rừng.</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Tổ chức các lớp đào tạo cho cán bộ Ban quản lý dự án, đào tạo cho các chủ rừng về kỹ thuật trồng và bảo vệ rừng.</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10. </w:t>
      </w:r>
      <w:r w:rsidRPr="003B1351">
        <w:rPr>
          <w:rFonts w:ascii="Arial" w:hAnsi="Arial" w:cs="Arial"/>
          <w:sz w:val="20"/>
          <w:szCs w:val="20"/>
          <w:lang w:val="vi-VN"/>
        </w:rPr>
        <w:t>Tiến độ thực hiện: Từ năm 2013 đến năm 2020.</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rPr>
        <w:t xml:space="preserve">11. </w:t>
      </w:r>
      <w:r w:rsidRPr="003B1351">
        <w:rPr>
          <w:rFonts w:ascii="Arial" w:hAnsi="Arial" w:cs="Arial"/>
          <w:sz w:val="20"/>
          <w:szCs w:val="20"/>
          <w:lang w:val="vi-VN"/>
        </w:rPr>
        <w:t>Giá trị dự toán chi phí lập quy hoạch: 482.000.000 đồng.</w:t>
      </w:r>
    </w:p>
    <w:p w:rsidR="00373D49" w:rsidRPr="003B1351" w:rsidRDefault="00544569" w:rsidP="003B1351">
      <w:pPr>
        <w:spacing w:after="120"/>
        <w:ind w:firstLine="720"/>
        <w:rPr>
          <w:rFonts w:ascii="Arial" w:hAnsi="Arial" w:cs="Arial"/>
          <w:sz w:val="20"/>
          <w:szCs w:val="20"/>
        </w:rPr>
      </w:pPr>
      <w:r w:rsidRPr="003B1351">
        <w:rPr>
          <w:rFonts w:ascii="Arial" w:hAnsi="Arial" w:cs="Arial"/>
          <w:i/>
          <w:iCs/>
          <w:sz w:val="20"/>
          <w:szCs w:val="20"/>
          <w:lang w:val="vi-VN"/>
        </w:rPr>
        <w:t>(B</w:t>
      </w:r>
      <w:r w:rsidRPr="003B1351">
        <w:rPr>
          <w:rFonts w:ascii="Arial" w:hAnsi="Arial" w:cs="Arial"/>
          <w:i/>
          <w:iCs/>
          <w:sz w:val="20"/>
          <w:szCs w:val="20"/>
        </w:rPr>
        <w:t>ố</w:t>
      </w:r>
      <w:r w:rsidRPr="003B1351">
        <w:rPr>
          <w:rFonts w:ascii="Arial" w:hAnsi="Arial" w:cs="Arial"/>
          <w:i/>
          <w:iCs/>
          <w:sz w:val="20"/>
          <w:szCs w:val="20"/>
          <w:lang w:val="vi-VN"/>
        </w:rPr>
        <w:t>n trăm tám mươi hai tr</w:t>
      </w:r>
      <w:r w:rsidRPr="003B1351">
        <w:rPr>
          <w:rFonts w:ascii="Arial" w:hAnsi="Arial" w:cs="Arial"/>
          <w:i/>
          <w:iCs/>
          <w:sz w:val="20"/>
          <w:szCs w:val="20"/>
        </w:rPr>
        <w:t>i</w:t>
      </w:r>
      <w:r w:rsidRPr="003B1351">
        <w:rPr>
          <w:rFonts w:ascii="Arial" w:hAnsi="Arial" w:cs="Arial"/>
          <w:i/>
          <w:iCs/>
          <w:sz w:val="20"/>
          <w:szCs w:val="20"/>
          <w:lang w:val="vi-VN"/>
        </w:rPr>
        <w:t>ệu đồng)</w:t>
      </w:r>
    </w:p>
    <w:p w:rsidR="00373D49" w:rsidRPr="003B1351" w:rsidRDefault="00544569" w:rsidP="003B1351">
      <w:pPr>
        <w:spacing w:after="120"/>
        <w:ind w:firstLine="720"/>
        <w:rPr>
          <w:rFonts w:ascii="Arial" w:hAnsi="Arial" w:cs="Arial"/>
          <w:sz w:val="20"/>
          <w:szCs w:val="20"/>
        </w:rPr>
      </w:pPr>
      <w:bookmarkStart w:id="5" w:name="dieu_2"/>
      <w:r w:rsidRPr="003B1351">
        <w:rPr>
          <w:rFonts w:ascii="Arial" w:hAnsi="Arial" w:cs="Arial"/>
          <w:b/>
          <w:bCs/>
          <w:sz w:val="20"/>
          <w:szCs w:val="20"/>
          <w:lang w:val="vi-VN"/>
        </w:rPr>
        <w:t>Điều 2.</w:t>
      </w:r>
      <w:bookmarkStart w:id="6" w:name="dieu_2_name"/>
      <w:bookmarkEnd w:id="5"/>
      <w:r w:rsidRPr="003B1351">
        <w:rPr>
          <w:rFonts w:ascii="Arial" w:hAnsi="Arial" w:cs="Arial"/>
          <w:sz w:val="20"/>
          <w:szCs w:val="20"/>
          <w:lang w:val="vi-VN"/>
        </w:rPr>
        <w:t xml:space="preserve">Bộ Tư lệnh Quân khu 1 có trách nhiệm chỉ đạo Đoàn kinh tế - quốc phòng 338 tổ chức lập và trình phê duyệt dự án </w:t>
      </w:r>
      <w:bookmarkEnd w:id="6"/>
      <w:r w:rsidRPr="003B1351">
        <w:rPr>
          <w:rFonts w:ascii="Arial" w:hAnsi="Arial" w:cs="Arial"/>
          <w:sz w:val="20"/>
          <w:szCs w:val="20"/>
        </w:rPr>
        <w:t>đầu tư</w:t>
      </w:r>
      <w:r w:rsidRPr="003B1351">
        <w:rPr>
          <w:rFonts w:ascii="Arial" w:hAnsi="Arial" w:cs="Arial"/>
          <w:sz w:val="20"/>
          <w:szCs w:val="20"/>
          <w:lang w:val="vi-VN"/>
        </w:rPr>
        <w:t xml:space="preserve"> theo đúng </w:t>
      </w:r>
      <w:r w:rsidRPr="003B1351">
        <w:rPr>
          <w:rFonts w:ascii="Arial" w:hAnsi="Arial" w:cs="Arial"/>
          <w:sz w:val="20"/>
          <w:szCs w:val="20"/>
        </w:rPr>
        <w:t xml:space="preserve">chế độ </w:t>
      </w:r>
      <w:r w:rsidRPr="003B1351">
        <w:rPr>
          <w:rFonts w:ascii="Arial" w:hAnsi="Arial" w:cs="Arial"/>
          <w:sz w:val="20"/>
          <w:szCs w:val="20"/>
          <w:lang w:val="vi-VN"/>
        </w:rPr>
        <w:t>quy định hiện hành của Nhà nước và Bộ Qu</w:t>
      </w:r>
      <w:r w:rsidRPr="003B1351">
        <w:rPr>
          <w:rFonts w:ascii="Arial" w:hAnsi="Arial" w:cs="Arial"/>
          <w:sz w:val="20"/>
          <w:szCs w:val="20"/>
        </w:rPr>
        <w:t>ố</w:t>
      </w:r>
      <w:r w:rsidRPr="003B1351">
        <w:rPr>
          <w:rFonts w:ascii="Arial" w:hAnsi="Arial" w:cs="Arial"/>
          <w:sz w:val="20"/>
          <w:szCs w:val="20"/>
          <w:lang w:val="vi-VN"/>
        </w:rPr>
        <w:t>c phòng.</w:t>
      </w:r>
    </w:p>
    <w:p w:rsidR="00373D49" w:rsidRPr="003B1351" w:rsidRDefault="00544569" w:rsidP="003B1351">
      <w:pPr>
        <w:spacing w:after="120"/>
        <w:ind w:firstLine="720"/>
        <w:rPr>
          <w:rFonts w:ascii="Arial" w:hAnsi="Arial" w:cs="Arial"/>
          <w:sz w:val="20"/>
          <w:szCs w:val="20"/>
        </w:rPr>
      </w:pPr>
      <w:bookmarkStart w:id="7" w:name="dieu_3"/>
      <w:r w:rsidRPr="003B1351">
        <w:rPr>
          <w:rFonts w:ascii="Arial" w:hAnsi="Arial" w:cs="Arial"/>
          <w:b/>
          <w:bCs/>
          <w:sz w:val="20"/>
          <w:szCs w:val="20"/>
          <w:lang w:val="vi-VN"/>
        </w:rPr>
        <w:t>Điều 3.</w:t>
      </w:r>
      <w:bookmarkStart w:id="8" w:name="dieu_3_name"/>
      <w:bookmarkEnd w:id="7"/>
      <w:r w:rsidRPr="003B1351">
        <w:rPr>
          <w:rFonts w:ascii="Arial" w:hAnsi="Arial" w:cs="Arial"/>
          <w:sz w:val="20"/>
          <w:szCs w:val="20"/>
          <w:lang w:val="vi-VN"/>
        </w:rPr>
        <w:t>Quyết định có hiệu lực kể từ ngày ký.</w:t>
      </w:r>
      <w:bookmarkEnd w:id="8"/>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t xml:space="preserve">Tư lệnh Quân khu 1, Đoàn trưởng Đoàn kinh tế - quốc phòng 338/QK1, Cục trưởng Cục Kinh tế/ Bộ Quốc phòng, Thủ trưởng các cơ quan và đơn vị có liên quan theo chức năng, nhiệm vụ có </w:t>
      </w:r>
      <w:r w:rsidRPr="003B1351">
        <w:rPr>
          <w:rFonts w:ascii="Arial" w:hAnsi="Arial" w:cs="Arial"/>
          <w:sz w:val="20"/>
          <w:szCs w:val="20"/>
        </w:rPr>
        <w:t>tr</w:t>
      </w:r>
      <w:r w:rsidRPr="003B1351">
        <w:rPr>
          <w:rFonts w:ascii="Arial" w:hAnsi="Arial" w:cs="Arial"/>
          <w:sz w:val="20"/>
          <w:szCs w:val="20"/>
          <w:lang w:val="vi-VN"/>
        </w:rPr>
        <w:t xml:space="preserve">ách nhiệm thi hành </w:t>
      </w:r>
      <w:r w:rsidRPr="003B1351">
        <w:rPr>
          <w:rFonts w:ascii="Arial" w:hAnsi="Arial" w:cs="Arial"/>
          <w:sz w:val="20"/>
          <w:szCs w:val="20"/>
        </w:rPr>
        <w:t>Quyết định</w:t>
      </w:r>
      <w:r w:rsidRPr="003B1351">
        <w:rPr>
          <w:rFonts w:ascii="Arial" w:hAnsi="Arial" w:cs="Arial"/>
          <w:sz w:val="20"/>
          <w:szCs w:val="20"/>
          <w:lang w:val="vi-VN"/>
        </w:rPr>
        <w:t xml:space="preserve"> này.</w:t>
      </w:r>
    </w:p>
    <w:p w:rsidR="00373D49" w:rsidRPr="003B1351" w:rsidRDefault="00544569" w:rsidP="003B1351">
      <w:pPr>
        <w:spacing w:after="120"/>
        <w:ind w:firstLine="720"/>
        <w:rPr>
          <w:rFonts w:ascii="Arial" w:hAnsi="Arial" w:cs="Arial"/>
          <w:sz w:val="20"/>
          <w:szCs w:val="20"/>
        </w:rPr>
      </w:pPr>
      <w:r w:rsidRPr="003B1351">
        <w:rPr>
          <w:rFonts w:ascii="Arial" w:hAnsi="Arial" w:cs="Arial"/>
          <w:sz w:val="20"/>
          <w:szCs w:val="20"/>
          <w:lang w:val="vi-VN"/>
        </w:rPr>
        <w:lastRenderedPageBreak/>
        <w:t> </w:t>
      </w:r>
    </w:p>
    <w:tbl>
      <w:tblPr>
        <w:tblW w:w="0" w:type="auto"/>
        <w:tblBorders>
          <w:top w:val="nil"/>
          <w:bottom w:val="nil"/>
          <w:insideH w:val="nil"/>
          <w:insideV w:val="nil"/>
        </w:tblBorders>
        <w:tblCellMar>
          <w:left w:w="0" w:type="dxa"/>
          <w:right w:w="0" w:type="dxa"/>
        </w:tblCellMar>
        <w:tblLook w:val="04A0"/>
      </w:tblPr>
      <w:tblGrid>
        <w:gridCol w:w="4428"/>
        <w:gridCol w:w="4428"/>
      </w:tblGrid>
      <w:tr w:rsidR="003B1351" w:rsidRPr="003B1351">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73D49" w:rsidRPr="003B1351" w:rsidRDefault="00544569" w:rsidP="003B1351">
            <w:pPr>
              <w:spacing w:before="120" w:after="280" w:afterAutospacing="1"/>
              <w:rPr>
                <w:rFonts w:ascii="Arial" w:hAnsi="Arial" w:cs="Arial"/>
                <w:sz w:val="20"/>
                <w:szCs w:val="20"/>
              </w:rPr>
            </w:pPr>
            <w:r w:rsidRPr="003B1351">
              <w:rPr>
                <w:rFonts w:ascii="Arial" w:hAnsi="Arial" w:cs="Arial"/>
                <w:sz w:val="20"/>
                <w:szCs w:val="20"/>
                <w:lang w:val="vi-VN"/>
              </w:rPr>
              <w:t> </w:t>
            </w:r>
            <w:r w:rsidRPr="003B1351">
              <w:rPr>
                <w:rFonts w:ascii="Arial" w:hAnsi="Arial" w:cs="Arial"/>
                <w:b/>
                <w:bCs/>
                <w:i/>
                <w:iCs/>
                <w:sz w:val="20"/>
                <w:szCs w:val="20"/>
                <w:lang w:val="vi-VN"/>
              </w:rPr>
              <w:t>Nơi nhận:</w:t>
            </w:r>
            <w:r w:rsidRPr="003B1351">
              <w:rPr>
                <w:rFonts w:ascii="Arial" w:hAnsi="Arial" w:cs="Arial"/>
                <w:b/>
                <w:bCs/>
                <w:i/>
                <w:iCs/>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Bộ K</w:t>
            </w:r>
            <w:r w:rsidRPr="003B1351">
              <w:rPr>
                <w:rFonts w:ascii="Arial" w:hAnsi="Arial" w:cs="Arial"/>
                <w:sz w:val="20"/>
                <w:szCs w:val="20"/>
              </w:rPr>
              <w:t xml:space="preserve">ế </w:t>
            </w:r>
            <w:r w:rsidRPr="003B1351">
              <w:rPr>
                <w:rFonts w:ascii="Arial" w:hAnsi="Arial" w:cs="Arial"/>
                <w:sz w:val="20"/>
                <w:szCs w:val="20"/>
                <w:lang w:val="vi-VN"/>
              </w:rPr>
              <w:t>hoạch và Đầu tư;</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Bộ Nông nghiệp và PTNT;</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 xml:space="preserve">Bộ Tài chính; </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UBND tỉnh Lạng S</w:t>
            </w:r>
            <w:r w:rsidRPr="003B1351">
              <w:rPr>
                <w:rFonts w:ascii="Arial" w:hAnsi="Arial" w:cs="Arial"/>
                <w:sz w:val="20"/>
                <w:szCs w:val="20"/>
              </w:rPr>
              <w:t>ơ</w:t>
            </w:r>
            <w:r w:rsidRPr="003B1351">
              <w:rPr>
                <w:rFonts w:ascii="Arial" w:hAnsi="Arial" w:cs="Arial"/>
                <w:sz w:val="20"/>
                <w:szCs w:val="20"/>
                <w:lang w:val="vi-VN"/>
              </w:rPr>
              <w:t>n;</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Bộ Tư lệnh Quân khu 1;</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Đoàn KTQP 338/QK1;</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Kho bạc Nhà nước tỉnh Lạng Sơn;</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Cục Kinh tế/BQP;</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Cục Tài chính/BQP;</w:t>
            </w:r>
            <w:r w:rsidRPr="003B1351">
              <w:rPr>
                <w:rFonts w:ascii="Arial" w:hAnsi="Arial" w:cs="Arial"/>
                <w:sz w:val="20"/>
                <w:szCs w:val="20"/>
                <w:lang w:val="vi-VN"/>
              </w:rPr>
              <w:br/>
            </w:r>
            <w:r w:rsidRPr="003B1351">
              <w:rPr>
                <w:rFonts w:ascii="Arial" w:hAnsi="Arial" w:cs="Arial"/>
                <w:sz w:val="20"/>
                <w:szCs w:val="20"/>
              </w:rPr>
              <w:t xml:space="preserve">- </w:t>
            </w:r>
            <w:r w:rsidRPr="003B1351">
              <w:rPr>
                <w:rFonts w:ascii="Arial" w:hAnsi="Arial" w:cs="Arial"/>
                <w:sz w:val="20"/>
                <w:szCs w:val="20"/>
                <w:lang w:val="vi-VN"/>
              </w:rPr>
              <w:t>Cục KH&amp;ĐT/BQP;</w:t>
            </w:r>
            <w:r w:rsidRPr="003B1351">
              <w:rPr>
                <w:rFonts w:ascii="Arial" w:hAnsi="Arial" w:cs="Arial"/>
                <w:sz w:val="20"/>
                <w:szCs w:val="20"/>
                <w:lang w:val="vi-VN"/>
              </w:rPr>
              <w:br/>
              <w:t>- Lưu: C20; Ng</w:t>
            </w:r>
            <w:r w:rsidRPr="003B1351">
              <w:rPr>
                <w:rFonts w:ascii="Arial" w:hAnsi="Arial" w:cs="Arial"/>
                <w:sz w:val="20"/>
                <w:szCs w:val="20"/>
              </w:rPr>
              <w:t>11b</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rPr>
              <w:t>KT. BỘ TRƯỞNG</w:t>
            </w:r>
            <w:r w:rsidRPr="003B1351">
              <w:rPr>
                <w:rFonts w:ascii="Arial" w:hAnsi="Arial" w:cs="Arial"/>
                <w:b/>
                <w:bCs/>
                <w:sz w:val="20"/>
                <w:szCs w:val="20"/>
              </w:rPr>
              <w:br/>
              <w:t>THỨ TRƯỞNG</w:t>
            </w:r>
            <w:r w:rsidRPr="003B1351">
              <w:rPr>
                <w:rFonts w:ascii="Arial" w:hAnsi="Arial" w:cs="Arial"/>
                <w:b/>
                <w:bCs/>
                <w:sz w:val="20"/>
                <w:szCs w:val="20"/>
              </w:rPr>
              <w:br/>
            </w:r>
            <w:r w:rsidRPr="003B1351">
              <w:rPr>
                <w:rFonts w:ascii="Arial" w:hAnsi="Arial" w:cs="Arial"/>
                <w:b/>
                <w:bCs/>
                <w:sz w:val="20"/>
                <w:szCs w:val="20"/>
              </w:rPr>
              <w:br/>
            </w:r>
            <w:r w:rsidRPr="003B1351">
              <w:rPr>
                <w:rFonts w:ascii="Arial" w:hAnsi="Arial" w:cs="Arial"/>
                <w:b/>
                <w:bCs/>
                <w:sz w:val="20"/>
                <w:szCs w:val="20"/>
              </w:rPr>
              <w:br/>
            </w:r>
            <w:r w:rsidRPr="003B1351">
              <w:rPr>
                <w:rFonts w:ascii="Arial" w:hAnsi="Arial" w:cs="Arial"/>
                <w:b/>
                <w:bCs/>
                <w:sz w:val="20"/>
                <w:szCs w:val="20"/>
              </w:rPr>
              <w:br/>
            </w:r>
            <w:r w:rsidRPr="003B1351">
              <w:rPr>
                <w:rFonts w:ascii="Arial" w:hAnsi="Arial" w:cs="Arial"/>
                <w:b/>
                <w:bCs/>
                <w:sz w:val="20"/>
                <w:szCs w:val="20"/>
              </w:rPr>
              <w:br/>
              <w:t>Thượng tướng Lê Hữu Đức</w:t>
            </w:r>
          </w:p>
        </w:tc>
      </w:tr>
    </w:tbl>
    <w:p w:rsidR="00373D49" w:rsidRPr="003B1351" w:rsidRDefault="00544569">
      <w:pPr>
        <w:spacing w:before="120" w:after="280" w:afterAutospacing="1"/>
        <w:rPr>
          <w:rFonts w:ascii="Arial" w:hAnsi="Arial" w:cs="Arial"/>
          <w:sz w:val="20"/>
          <w:szCs w:val="20"/>
        </w:rPr>
      </w:pPr>
      <w:r w:rsidRPr="003B1351">
        <w:rPr>
          <w:rFonts w:ascii="Arial" w:hAnsi="Arial" w:cs="Arial"/>
          <w:sz w:val="20"/>
          <w:szCs w:val="20"/>
          <w:lang w:val="vi-VN"/>
        </w:rPr>
        <w:t> </w:t>
      </w:r>
    </w:p>
    <w:p w:rsidR="00373D49" w:rsidRPr="003B1351" w:rsidRDefault="00544569">
      <w:pPr>
        <w:spacing w:before="120" w:after="280" w:afterAutospacing="1"/>
        <w:jc w:val="center"/>
        <w:rPr>
          <w:rFonts w:ascii="Arial" w:hAnsi="Arial" w:cs="Arial"/>
          <w:sz w:val="20"/>
          <w:szCs w:val="20"/>
        </w:rPr>
      </w:pPr>
      <w:bookmarkStart w:id="9" w:name="chuong_pl"/>
      <w:r w:rsidRPr="003B1351">
        <w:rPr>
          <w:rFonts w:ascii="Arial" w:hAnsi="Arial" w:cs="Arial"/>
          <w:b/>
          <w:bCs/>
          <w:sz w:val="20"/>
          <w:szCs w:val="20"/>
        </w:rPr>
        <w:t>PHỤ LỤC</w:t>
      </w:r>
      <w:bookmarkEnd w:id="9"/>
    </w:p>
    <w:p w:rsidR="00373D49" w:rsidRPr="003B1351" w:rsidRDefault="00544569">
      <w:pPr>
        <w:spacing w:before="120" w:after="280" w:afterAutospacing="1"/>
        <w:jc w:val="center"/>
        <w:rPr>
          <w:rFonts w:ascii="Arial" w:hAnsi="Arial" w:cs="Arial"/>
          <w:sz w:val="20"/>
          <w:szCs w:val="20"/>
        </w:rPr>
      </w:pPr>
      <w:bookmarkStart w:id="10" w:name="chuong_pl_name"/>
      <w:r w:rsidRPr="003B1351">
        <w:rPr>
          <w:rFonts w:ascii="Arial" w:hAnsi="Arial" w:cs="Arial"/>
          <w:sz w:val="20"/>
          <w:szCs w:val="20"/>
          <w:lang w:val="vi-VN"/>
        </w:rPr>
        <w:t xml:space="preserve">TỔNG HỢP NHU CẦU VỐN QUY HOẠCH BẢO VỆ VÀ PHÁT TRIỂN RỪNG VÀNH ĐAI BIÊN GIỚI TỈNH LẠNG SƠN, QUÂN KHU </w:t>
      </w:r>
      <w:r w:rsidRPr="003B1351">
        <w:rPr>
          <w:rFonts w:ascii="Arial" w:hAnsi="Arial" w:cs="Arial"/>
          <w:sz w:val="20"/>
          <w:szCs w:val="20"/>
        </w:rPr>
        <w:t>1</w:t>
      </w:r>
      <w:bookmarkEnd w:id="10"/>
      <w:r w:rsidRPr="003B1351">
        <w:rPr>
          <w:rFonts w:ascii="Arial" w:hAnsi="Arial" w:cs="Arial"/>
          <w:sz w:val="20"/>
          <w:szCs w:val="20"/>
        </w:rPr>
        <w:br/>
      </w:r>
      <w:r w:rsidRPr="003B1351">
        <w:rPr>
          <w:rFonts w:ascii="Arial" w:hAnsi="Arial" w:cs="Arial"/>
          <w:i/>
          <w:iCs/>
          <w:sz w:val="20"/>
          <w:szCs w:val="20"/>
          <w:lang w:val="vi-VN"/>
        </w:rPr>
        <w:t>(Kèm theo Quyết định s</w:t>
      </w:r>
      <w:r w:rsidRPr="003B1351">
        <w:rPr>
          <w:rFonts w:ascii="Arial" w:hAnsi="Arial" w:cs="Arial"/>
          <w:i/>
          <w:iCs/>
          <w:sz w:val="20"/>
          <w:szCs w:val="20"/>
        </w:rPr>
        <w:t>ố 4247 ngày 31</w:t>
      </w:r>
      <w:r w:rsidRPr="003B1351">
        <w:rPr>
          <w:rFonts w:ascii="Arial" w:hAnsi="Arial" w:cs="Arial"/>
          <w:i/>
          <w:iCs/>
          <w:sz w:val="20"/>
          <w:szCs w:val="20"/>
          <w:lang w:val="vi-VN"/>
        </w:rPr>
        <w:t>/</w:t>
      </w:r>
      <w:r w:rsidRPr="003B1351">
        <w:rPr>
          <w:rFonts w:ascii="Arial" w:hAnsi="Arial" w:cs="Arial"/>
          <w:i/>
          <w:iCs/>
          <w:sz w:val="20"/>
          <w:szCs w:val="20"/>
        </w:rPr>
        <w:t>10</w:t>
      </w:r>
      <w:r w:rsidRPr="003B1351">
        <w:rPr>
          <w:rFonts w:ascii="Arial" w:hAnsi="Arial" w:cs="Arial"/>
          <w:i/>
          <w:iCs/>
          <w:sz w:val="20"/>
          <w:szCs w:val="20"/>
          <w:lang w:val="vi-VN"/>
        </w:rPr>
        <w:t>/2012 của Bộ Quốc ph</w:t>
      </w:r>
      <w:r w:rsidRPr="003B1351">
        <w:rPr>
          <w:rFonts w:ascii="Arial" w:hAnsi="Arial" w:cs="Arial"/>
          <w:i/>
          <w:iCs/>
          <w:sz w:val="20"/>
          <w:szCs w:val="20"/>
        </w:rPr>
        <w:t>ò</w:t>
      </w:r>
      <w:r w:rsidRPr="003B1351">
        <w:rPr>
          <w:rFonts w:ascii="Arial" w:hAnsi="Arial" w:cs="Arial"/>
          <w:i/>
          <w:iCs/>
          <w:sz w:val="20"/>
          <w:szCs w:val="20"/>
          <w:lang w:val="vi-VN"/>
        </w:rPr>
        <w:t>ng)</w:t>
      </w:r>
    </w:p>
    <w:p w:rsidR="00373D49" w:rsidRPr="003B1351" w:rsidRDefault="00544569">
      <w:pPr>
        <w:spacing w:before="120" w:after="280" w:afterAutospacing="1"/>
        <w:jc w:val="right"/>
        <w:rPr>
          <w:rFonts w:ascii="Arial" w:hAnsi="Arial" w:cs="Arial"/>
          <w:sz w:val="20"/>
          <w:szCs w:val="20"/>
        </w:rPr>
      </w:pPr>
      <w:r w:rsidRPr="003B1351">
        <w:rPr>
          <w:rFonts w:ascii="Arial" w:hAnsi="Arial" w:cs="Arial"/>
          <w:i/>
          <w:iCs/>
          <w:sz w:val="20"/>
          <w:szCs w:val="20"/>
          <w:lang w:val="vi-VN"/>
        </w:rPr>
        <w:t>Đơn vị t</w:t>
      </w:r>
      <w:r w:rsidRPr="003B1351">
        <w:rPr>
          <w:rFonts w:ascii="Arial" w:hAnsi="Arial" w:cs="Arial"/>
          <w:i/>
          <w:iCs/>
          <w:sz w:val="20"/>
          <w:szCs w:val="20"/>
        </w:rPr>
        <w:t>í</w:t>
      </w:r>
      <w:r w:rsidRPr="003B1351">
        <w:rPr>
          <w:rFonts w:ascii="Arial" w:hAnsi="Arial" w:cs="Arial"/>
          <w:i/>
          <w:iCs/>
          <w:sz w:val="20"/>
          <w:szCs w:val="20"/>
          <w:lang w:val="vi-VN"/>
        </w:rPr>
        <w:t>nh: Triệu đồng</w:t>
      </w:r>
    </w:p>
    <w:tbl>
      <w:tblPr>
        <w:tblW w:w="0" w:type="auto"/>
        <w:tblBorders>
          <w:top w:val="nil"/>
          <w:bottom w:val="nil"/>
          <w:insideH w:val="nil"/>
          <w:insideV w:val="nil"/>
        </w:tblBorders>
        <w:tblCellMar>
          <w:left w:w="0" w:type="dxa"/>
          <w:right w:w="0" w:type="dxa"/>
        </w:tblCellMar>
        <w:tblLook w:val="04A0"/>
      </w:tblPr>
      <w:tblGrid>
        <w:gridCol w:w="639"/>
        <w:gridCol w:w="2597"/>
        <w:gridCol w:w="728"/>
        <w:gridCol w:w="1080"/>
        <w:gridCol w:w="881"/>
        <w:gridCol w:w="848"/>
        <w:gridCol w:w="900"/>
        <w:gridCol w:w="977"/>
      </w:tblGrid>
      <w:tr w:rsidR="003B1351" w:rsidRPr="003B1351" w:rsidTr="00F47E77">
        <w:tc>
          <w:tcPr>
            <w:tcW w:w="639" w:type="dxa"/>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STT</w:t>
            </w:r>
          </w:p>
        </w:tc>
        <w:tc>
          <w:tcPr>
            <w:tcW w:w="2597" w:type="dxa"/>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Hạng mục đầu tư</w:t>
            </w:r>
          </w:p>
        </w:tc>
        <w:tc>
          <w:tcPr>
            <w:tcW w:w="728" w:type="dxa"/>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ĐVT</w:t>
            </w:r>
          </w:p>
        </w:tc>
        <w:tc>
          <w:tcPr>
            <w:tcW w:w="1080" w:type="dxa"/>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Tổng cộng (Tr.đồng)</w:t>
            </w:r>
          </w:p>
        </w:tc>
        <w:tc>
          <w:tcPr>
            <w:tcW w:w="3606" w:type="dxa"/>
            <w:gridSpan w:val="4"/>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Tiến độ đầu tư theo giai đoạn</w:t>
            </w:r>
          </w:p>
        </w:tc>
      </w:tr>
      <w:tr w:rsidR="003B1351" w:rsidRPr="003B1351" w:rsidTr="00F47E77">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1729" w:type="dxa"/>
            <w:gridSpan w:val="2"/>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2013-2015</w:t>
            </w:r>
          </w:p>
        </w:tc>
        <w:tc>
          <w:tcPr>
            <w:tcW w:w="1877" w:type="dxa"/>
            <w:gridSpan w:val="2"/>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2016-2020</w:t>
            </w:r>
          </w:p>
        </w:tc>
      </w:tr>
      <w:tr w:rsidR="003B1351" w:rsidRPr="003B1351">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373D49" w:rsidRPr="003B1351" w:rsidRDefault="00373D49">
            <w:pPr>
              <w:spacing w:before="120"/>
              <w:jc w:val="center"/>
              <w:rPr>
                <w:rFonts w:ascii="Arial" w:hAnsi="Arial" w:cs="Arial"/>
                <w:sz w:val="20"/>
                <w:szCs w:val="20"/>
              </w:rPr>
            </w:pP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K.lượng</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Vốn</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K.lượng</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Vốn</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I</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b/>
                <w:bCs/>
                <w:sz w:val="20"/>
                <w:szCs w:val="20"/>
                <w:lang w:val="vi-VN"/>
              </w:rPr>
              <w:t xml:space="preserve">Đầu tư </w:t>
            </w:r>
            <w:r w:rsidRPr="003B1351">
              <w:rPr>
                <w:rFonts w:ascii="Arial" w:hAnsi="Arial" w:cs="Arial"/>
                <w:b/>
                <w:bCs/>
                <w:sz w:val="20"/>
                <w:szCs w:val="20"/>
              </w:rPr>
              <w:t>l</w:t>
            </w:r>
            <w:r w:rsidRPr="003B1351">
              <w:rPr>
                <w:rFonts w:ascii="Arial" w:hAnsi="Arial" w:cs="Arial"/>
                <w:b/>
                <w:bCs/>
                <w:sz w:val="20"/>
                <w:szCs w:val="20"/>
                <w:lang w:val="vi-VN"/>
              </w:rPr>
              <w:t>âm sinh</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161.588</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26.876</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134.712</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Bảo v</w:t>
            </w:r>
            <w:r w:rsidRPr="003B1351">
              <w:rPr>
                <w:rFonts w:ascii="Arial" w:hAnsi="Arial" w:cs="Arial"/>
                <w:sz w:val="20"/>
                <w:szCs w:val="20"/>
              </w:rPr>
              <w:t xml:space="preserve">ệ </w:t>
            </w:r>
            <w:r w:rsidRPr="003B1351">
              <w:rPr>
                <w:rFonts w:ascii="Arial" w:hAnsi="Arial" w:cs="Arial"/>
                <w:sz w:val="20"/>
                <w:szCs w:val="20"/>
                <w:lang w:val="vi-VN"/>
              </w:rPr>
              <w:t>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Ha</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20.786</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11.630</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6.876</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17.328</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13.910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 xml:space="preserve">Trồng rừng </w:t>
            </w:r>
            <w:r w:rsidRPr="003B1351">
              <w:rPr>
                <w:rFonts w:ascii="Arial" w:hAnsi="Arial" w:cs="Arial"/>
                <w:sz w:val="20"/>
                <w:szCs w:val="20"/>
              </w:rPr>
              <w:t>tr</w:t>
            </w:r>
            <w:r w:rsidRPr="003B1351">
              <w:rPr>
                <w:rFonts w:ascii="Arial" w:hAnsi="Arial" w:cs="Arial"/>
                <w:sz w:val="20"/>
                <w:szCs w:val="20"/>
                <w:lang w:val="vi-VN"/>
              </w:rPr>
              <w:t>ên đất trống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Ha</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122.346</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800</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16.800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5.026</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105.546</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3</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Khoanh nuôi phục hồi 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Ha</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5.390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2.000</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2.600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1.518</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2.790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Làm giàu 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Ha</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1.566</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300</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600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483</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966</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Nuôi dưỡng 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Ha</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11.500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5.750</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w:t>
            </w:r>
            <w:r w:rsidRPr="003B1351">
              <w:rPr>
                <w:rFonts w:ascii="Arial" w:hAnsi="Arial" w:cs="Arial"/>
                <w:sz w:val="20"/>
                <w:szCs w:val="20"/>
              </w:rPr>
              <w:t>1.</w:t>
            </w:r>
            <w:r w:rsidRPr="003B1351">
              <w:rPr>
                <w:rFonts w:ascii="Arial" w:hAnsi="Arial" w:cs="Arial"/>
                <w:sz w:val="20"/>
                <w:szCs w:val="20"/>
                <w:lang w:val="vi-VN"/>
              </w:rPr>
              <w:t>500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II</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b/>
                <w:bCs/>
                <w:sz w:val="20"/>
                <w:szCs w:val="20"/>
                <w:lang w:val="vi-VN"/>
              </w:rPr>
              <w:t>Đầu tư XD cơ sở hạ tầng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31.250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16.109</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15</w:t>
            </w:r>
            <w:r w:rsidRPr="003B1351">
              <w:rPr>
                <w:rFonts w:ascii="Arial" w:hAnsi="Arial" w:cs="Arial"/>
                <w:b/>
                <w:bCs/>
                <w:sz w:val="20"/>
                <w:szCs w:val="20"/>
              </w:rPr>
              <w:t>.4</w:t>
            </w:r>
            <w:r w:rsidRPr="003B1351">
              <w:rPr>
                <w:rFonts w:ascii="Arial" w:hAnsi="Arial" w:cs="Arial"/>
                <w:b/>
                <w:bCs/>
                <w:sz w:val="20"/>
                <w:szCs w:val="20"/>
                <w:lang w:val="vi-VN"/>
              </w:rPr>
              <w:t>20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Đường lâm nghiệp</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Km</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22.000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12</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12.000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10</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rPr>
              <w:t>10.000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Đường băng cản lửa</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Ha</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700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280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30</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rPr>
              <w:t>420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3</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Bảng n</w:t>
            </w:r>
            <w:r w:rsidRPr="003B1351">
              <w:rPr>
                <w:rFonts w:ascii="Arial" w:hAnsi="Arial" w:cs="Arial"/>
                <w:sz w:val="20"/>
                <w:szCs w:val="20"/>
              </w:rPr>
              <w:t>ộ</w:t>
            </w:r>
            <w:r w:rsidRPr="003B1351">
              <w:rPr>
                <w:rFonts w:ascii="Arial" w:hAnsi="Arial" w:cs="Arial"/>
                <w:sz w:val="20"/>
                <w:szCs w:val="20"/>
                <w:lang w:val="vi-VN"/>
              </w:rPr>
              <w:t>i qui BV 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Cái</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Chòi canh lửa 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Cái</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1.500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rPr>
              <w:t>1.000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Nâng cấp vườn ươm</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Bô</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6</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Trạm bảo vệ 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Cái</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5.000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1.000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4.000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7</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XD bảng cấp DB cháy rừng</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8</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XD biển tuyên truyền</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9</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DX biển cấm lửa</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58</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29</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III</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b/>
                <w:bCs/>
                <w:sz w:val="20"/>
                <w:szCs w:val="20"/>
                <w:lang w:val="vi-VN"/>
              </w:rPr>
              <w:t>Đầu tư khác</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46.182</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17.002</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29.180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Chi phí lập quy hoạch + thẩm định quy hoạch+thẩm định ĐC</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482</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482</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 xml:space="preserve">Chi phí xây </w:t>
            </w:r>
            <w:r w:rsidRPr="003B1351">
              <w:rPr>
                <w:rFonts w:ascii="Arial" w:hAnsi="Arial" w:cs="Arial"/>
                <w:sz w:val="20"/>
                <w:szCs w:val="20"/>
              </w:rPr>
              <w:t>d</w:t>
            </w:r>
            <w:r w:rsidRPr="003B1351">
              <w:rPr>
                <w:rFonts w:ascii="Arial" w:hAnsi="Arial" w:cs="Arial"/>
                <w:sz w:val="20"/>
                <w:szCs w:val="20"/>
                <w:lang w:val="vi-VN"/>
              </w:rPr>
              <w:t>ựng dự án thành phần</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8.400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8.400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3</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T</w:t>
            </w:r>
            <w:r w:rsidRPr="003B1351">
              <w:rPr>
                <w:rFonts w:ascii="Arial" w:hAnsi="Arial" w:cs="Arial"/>
                <w:sz w:val="20"/>
                <w:szCs w:val="20"/>
              </w:rPr>
              <w:t>ậ</w:t>
            </w:r>
            <w:r w:rsidRPr="003B1351">
              <w:rPr>
                <w:rFonts w:ascii="Arial" w:hAnsi="Arial" w:cs="Arial"/>
                <w:sz w:val="20"/>
                <w:szCs w:val="20"/>
                <w:lang w:val="vi-VN"/>
              </w:rPr>
              <w:t xml:space="preserve">p huấn </w:t>
            </w:r>
            <w:r w:rsidRPr="003B1351">
              <w:rPr>
                <w:rFonts w:ascii="Arial" w:hAnsi="Arial" w:cs="Arial"/>
                <w:sz w:val="20"/>
                <w:szCs w:val="20"/>
              </w:rPr>
              <w:t>kỹ thuật</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300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120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180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3</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Chi phí quản lý (12%)</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20.000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8.000</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12.000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4</w:t>
            </w:r>
          </w:p>
        </w:tc>
        <w:tc>
          <w:tcPr>
            <w:tcW w:w="2597"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Chi phí dự phòng (10%)</w:t>
            </w:r>
          </w:p>
        </w:tc>
        <w:tc>
          <w:tcPr>
            <w:tcW w:w="72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sz w:val="20"/>
                <w:szCs w:val="20"/>
                <w:lang w:val="vi-VN"/>
              </w:rPr>
              <w:t> </w:t>
            </w:r>
          </w:p>
        </w:tc>
        <w:tc>
          <w:tcPr>
            <w:tcW w:w="108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17.000</w:t>
            </w:r>
          </w:p>
        </w:tc>
        <w:tc>
          <w:tcPr>
            <w:tcW w:w="881"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848"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00" w:type="dxa"/>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977" w:type="dxa"/>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17.000</w:t>
            </w:r>
          </w:p>
        </w:tc>
      </w:tr>
      <w:tr w:rsidR="003B1351" w:rsidRPr="003B1351">
        <w:tblPrEx>
          <w:tblBorders>
            <w:top w:val="none" w:sz="0" w:space="0" w:color="auto"/>
            <w:bottom w:val="none" w:sz="0" w:space="0" w:color="auto"/>
            <w:insideH w:val="none" w:sz="0" w:space="0" w:color="auto"/>
            <w:insideV w:val="none" w:sz="0" w:space="0" w:color="auto"/>
          </w:tblBorders>
        </w:tblPrEx>
        <w:tc>
          <w:tcPr>
            <w:tcW w:w="639"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sz w:val="20"/>
                <w:szCs w:val="20"/>
                <w:lang w:val="vi-VN"/>
              </w:rPr>
              <w:t> </w:t>
            </w:r>
          </w:p>
        </w:tc>
        <w:tc>
          <w:tcPr>
            <w:tcW w:w="2597"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Tổng cộng (I+II+III)</w:t>
            </w:r>
          </w:p>
        </w:tc>
        <w:tc>
          <w:tcPr>
            <w:tcW w:w="728"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373D49" w:rsidRPr="003B1351" w:rsidRDefault="00544569">
            <w:pPr>
              <w:spacing w:before="120"/>
              <w:rPr>
                <w:rFonts w:ascii="Arial" w:hAnsi="Arial" w:cs="Arial"/>
                <w:sz w:val="20"/>
                <w:szCs w:val="20"/>
              </w:rPr>
            </w:pPr>
            <w:r w:rsidRPr="003B1351">
              <w:rPr>
                <w:rFonts w:ascii="Arial" w:hAnsi="Arial" w:cs="Arial"/>
                <w:b/>
                <w:bCs/>
                <w:sz w:val="20"/>
                <w:szCs w:val="20"/>
                <w:lang w:val="vi-VN"/>
              </w:rPr>
              <w:t> </w:t>
            </w:r>
          </w:p>
        </w:tc>
        <w:tc>
          <w:tcPr>
            <w:tcW w:w="1080"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239.020</w:t>
            </w:r>
          </w:p>
        </w:tc>
        <w:tc>
          <w:tcPr>
            <w:tcW w:w="881"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848"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59.987</w:t>
            </w:r>
          </w:p>
        </w:tc>
        <w:tc>
          <w:tcPr>
            <w:tcW w:w="900" w:type="dxa"/>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 </w:t>
            </w:r>
          </w:p>
        </w:tc>
        <w:tc>
          <w:tcPr>
            <w:tcW w:w="977" w:type="dxa"/>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373D49" w:rsidRPr="003B1351" w:rsidRDefault="00544569">
            <w:pPr>
              <w:spacing w:before="120"/>
              <w:jc w:val="center"/>
              <w:rPr>
                <w:rFonts w:ascii="Arial" w:hAnsi="Arial" w:cs="Arial"/>
                <w:sz w:val="20"/>
                <w:szCs w:val="20"/>
              </w:rPr>
            </w:pPr>
            <w:r w:rsidRPr="003B1351">
              <w:rPr>
                <w:rFonts w:ascii="Arial" w:hAnsi="Arial" w:cs="Arial"/>
                <w:b/>
                <w:bCs/>
                <w:sz w:val="20"/>
                <w:szCs w:val="20"/>
                <w:lang w:val="vi-VN"/>
              </w:rPr>
              <w:t>179.312</w:t>
            </w:r>
          </w:p>
        </w:tc>
      </w:tr>
    </w:tbl>
    <w:p w:rsidR="00B00856" w:rsidRPr="003B1351" w:rsidRDefault="00544569">
      <w:pPr>
        <w:spacing w:before="120" w:after="280" w:afterAutospacing="1"/>
        <w:rPr>
          <w:rFonts w:ascii="Arial" w:hAnsi="Arial" w:cs="Arial"/>
          <w:sz w:val="20"/>
          <w:szCs w:val="20"/>
        </w:rPr>
      </w:pPr>
      <w:r w:rsidRPr="003B1351">
        <w:rPr>
          <w:rFonts w:ascii="Arial" w:hAnsi="Arial" w:cs="Arial"/>
          <w:b/>
          <w:bCs/>
          <w:sz w:val="20"/>
          <w:szCs w:val="20"/>
        </w:rPr>
        <w:t> </w:t>
      </w:r>
    </w:p>
    <w:sectPr w:rsidR="00B00856" w:rsidRPr="003B1351" w:rsidSect="00B00856">
      <w:headerReference w:type="even" r:id="rId6"/>
      <w:headerReference w:type="default" r:id="rId7"/>
      <w:footerReference w:type="even" r:id="rId8"/>
      <w:footerReference w:type="default" r:id="rId9"/>
      <w:headerReference w:type="first" r:id="rId10"/>
      <w:footerReference w:type="first" r:id="rId11"/>
      <w:pgSz w:w="11906" w:h="16838" w:code="9"/>
      <w:pgMar w:top="1440" w:right="1440"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1C0" w:rsidRPr="005572BA" w:rsidRDefault="007611C0" w:rsidP="007611C0">
      <w:pPr>
        <w:ind w:hanging="2"/>
        <w:rPr>
          <w:rFonts w:ascii="Arial" w:hAnsi="Arial" w:cs="Arial"/>
          <w:b/>
          <w:i/>
        </w:rPr>
      </w:pPr>
      <w:r>
        <w:separator/>
      </w:r>
    </w:p>
  </w:endnote>
  <w:endnote w:type="continuationSeparator" w:id="1">
    <w:p w:rsidR="007611C0" w:rsidRPr="005572BA" w:rsidRDefault="007611C0" w:rsidP="007611C0">
      <w:pPr>
        <w:ind w:hanging="2"/>
        <w:rPr>
          <w:rFonts w:ascii="Arial" w:hAnsi="Arial" w:cs="Arial"/>
          <w:b/>
          <w:i/>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C0" w:rsidRDefault="007611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C0" w:rsidRDefault="007611C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C0" w:rsidRDefault="007611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1C0" w:rsidRPr="005572BA" w:rsidRDefault="007611C0" w:rsidP="007611C0">
      <w:pPr>
        <w:ind w:hanging="2"/>
        <w:rPr>
          <w:rFonts w:ascii="Arial" w:hAnsi="Arial" w:cs="Arial"/>
          <w:b/>
          <w:i/>
        </w:rPr>
      </w:pPr>
      <w:r>
        <w:separator/>
      </w:r>
    </w:p>
  </w:footnote>
  <w:footnote w:type="continuationSeparator" w:id="1">
    <w:p w:rsidR="007611C0" w:rsidRPr="005572BA" w:rsidRDefault="007611C0" w:rsidP="007611C0">
      <w:pPr>
        <w:ind w:hanging="2"/>
        <w:rPr>
          <w:rFonts w:ascii="Arial" w:hAnsi="Arial" w:cs="Arial"/>
          <w:b/>
          <w:i/>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C0" w:rsidRDefault="007611C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C0" w:rsidRDefault="007611C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1C0" w:rsidRDefault="007611C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20"/>
  <w:noPunctuationKerning/>
  <w:characterSpacingControl w:val="doNotCompress"/>
  <w:footnotePr>
    <w:footnote w:id="0"/>
    <w:footnote w:id="1"/>
  </w:footnotePr>
  <w:endnotePr>
    <w:endnote w:id="0"/>
    <w:endnote w:id="1"/>
  </w:endnotePr>
  <w:compat/>
  <w:rsids>
    <w:rsidRoot w:val="00F47E77"/>
    <w:rsid w:val="002B4676"/>
    <w:rsid w:val="00373D49"/>
    <w:rsid w:val="003B1351"/>
    <w:rsid w:val="00544569"/>
    <w:rsid w:val="007611C0"/>
    <w:rsid w:val="00B00856"/>
    <w:rsid w:val="00F47E77"/>
  </w:rsids>
  <m:mathPr>
    <m:mathFont m:val="Cambria Math"/>
    <m:brkBin m:val="before"/>
    <m:brkBinSub m:val="--"/>
    <m:smallFrac/>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611C0"/>
    <w:pPr>
      <w:tabs>
        <w:tab w:val="center" w:pos="4680"/>
        <w:tab w:val="right" w:pos="9360"/>
      </w:tabs>
    </w:pPr>
  </w:style>
  <w:style w:type="character" w:customStyle="1" w:styleId="HeaderChar">
    <w:name w:val="Header Char"/>
    <w:basedOn w:val="DefaultParagraphFont"/>
    <w:link w:val="Header"/>
    <w:uiPriority w:val="99"/>
    <w:semiHidden/>
    <w:rsid w:val="007611C0"/>
    <w:rPr>
      <w:sz w:val="24"/>
      <w:szCs w:val="24"/>
    </w:rPr>
  </w:style>
  <w:style w:type="paragraph" w:styleId="Footer">
    <w:name w:val="footer"/>
    <w:basedOn w:val="Normal"/>
    <w:link w:val="FooterChar"/>
    <w:uiPriority w:val="99"/>
    <w:semiHidden/>
    <w:unhideWhenUsed/>
    <w:rsid w:val="007611C0"/>
    <w:pPr>
      <w:tabs>
        <w:tab w:val="center" w:pos="4680"/>
        <w:tab w:val="right" w:pos="9360"/>
      </w:tabs>
    </w:pPr>
  </w:style>
  <w:style w:type="character" w:customStyle="1" w:styleId="FooterChar">
    <w:name w:val="Footer Char"/>
    <w:basedOn w:val="DefaultParagraphFont"/>
    <w:link w:val="Footer"/>
    <w:uiPriority w:val="99"/>
    <w:semiHidden/>
    <w:rsid w:val="007611C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1052</Words>
  <Characters>6002</Characters>
  <Application>Microsoft Office Word</Application>
  <DocSecurity>0</DocSecurity>
  <Lines>50</Lines>
  <Paragraphs>14</Paragraphs>
  <ScaleCrop>false</ScaleCrop>
  <Company/>
  <LinksUpToDate>false</LinksUpToDate>
  <CharactersWithSpaces>7040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vt</dc:creator>
  <cp:keywords/>
  <cp:lastModifiedBy>CUONG</cp:lastModifiedBy>
  <cp:revision>5</cp:revision>
  <cp:lastPrinted>1900-12-31T17:00:00Z</cp:lastPrinted>
  <dcterms:created xsi:type="dcterms:W3CDTF">2024-03-14T01:09:00Z</dcterms:created>
  <dcterms:modified xsi:type="dcterms:W3CDTF">2024-08-21T18:29:00Z</dcterms:modified>
</cp:coreProperties>
</file>